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541" w:rsidRDefault="00452541" w:rsidP="00E6627E">
      <w:r>
        <w:rPr>
          <w:rFonts w:hint="eastAsia"/>
        </w:rPr>
        <w:t>閱讀教室設計與閱讀設施</w:t>
      </w:r>
    </w:p>
    <w:p w:rsidR="00452541" w:rsidRDefault="00452541" w:rsidP="00E6627E"/>
    <w:p w:rsidR="00452541" w:rsidRDefault="00452541" w:rsidP="00E6627E">
      <w:r>
        <w:rPr>
          <w:rFonts w:hint="eastAsia"/>
        </w:rPr>
        <w:t>閱讀教室設計</w:t>
      </w:r>
    </w:p>
    <w:p w:rsidR="00452541" w:rsidRDefault="00452541" w:rsidP="00E6627E">
      <w:r w:rsidRPr="00FF0D22">
        <w:rPr>
          <w:rFonts w:hint="eastAsia"/>
          <w:b/>
        </w:rPr>
        <w:t>範圍</w:t>
      </w:r>
      <w:r>
        <w:rPr>
          <w:rFonts w:hint="eastAsia"/>
        </w:rPr>
        <w:t>：圖書館，課室，公共空間，</w:t>
      </w:r>
      <w:r w:rsidR="00B502C9">
        <w:rPr>
          <w:rFonts w:hint="eastAsia"/>
        </w:rPr>
        <w:t>走廊，操場，飯堂</w:t>
      </w:r>
    </w:p>
    <w:p w:rsidR="00FF0D22" w:rsidRDefault="00FF0D22" w:rsidP="00FF0D22"/>
    <w:p w:rsidR="00E6627E" w:rsidRDefault="00B502C9" w:rsidP="00FF0D22">
      <w:r w:rsidRPr="00FF0D22">
        <w:rPr>
          <w:rFonts w:hint="eastAsia"/>
          <w:b/>
        </w:rPr>
        <w:t>設計的要求</w:t>
      </w:r>
      <w:r>
        <w:rPr>
          <w:rFonts w:hint="eastAsia"/>
        </w:rPr>
        <w:t>：</w:t>
      </w:r>
      <w:r w:rsidR="00E6627E" w:rsidRPr="00E6627E">
        <w:rPr>
          <w:rFonts w:hint="eastAsia"/>
        </w:rPr>
        <w:t>動線及空間配置調整</w:t>
      </w:r>
      <w:r>
        <w:rPr>
          <w:rFonts w:hint="eastAsia"/>
        </w:rPr>
        <w:t>，</w:t>
      </w:r>
      <w:r w:rsidR="00E6627E" w:rsidRPr="00E6627E">
        <w:rPr>
          <w:rFonts w:hint="eastAsia"/>
        </w:rPr>
        <w:t>室內整修的重塑</w:t>
      </w:r>
      <w:r>
        <w:rPr>
          <w:rFonts w:hint="eastAsia"/>
        </w:rPr>
        <w:t>，</w:t>
      </w:r>
      <w:r w:rsidR="00E6627E" w:rsidRPr="00E6627E">
        <w:rPr>
          <w:rFonts w:hint="eastAsia"/>
        </w:rPr>
        <w:t>設施與設備更新</w:t>
      </w:r>
      <w:r>
        <w:rPr>
          <w:rFonts w:hint="eastAsia"/>
        </w:rPr>
        <w:t>，</w:t>
      </w:r>
      <w:r w:rsidR="00990960">
        <w:rPr>
          <w:rFonts w:hint="eastAsia"/>
        </w:rPr>
        <w:t>隔音，</w:t>
      </w:r>
      <w:r w:rsidR="00E6627E" w:rsidRPr="00E6627E">
        <w:rPr>
          <w:rFonts w:hint="eastAsia"/>
        </w:rPr>
        <w:t>照明天花的改善</w:t>
      </w:r>
      <w:r>
        <w:rPr>
          <w:rFonts w:hint="eastAsia"/>
        </w:rPr>
        <w:t>，</w:t>
      </w:r>
      <w:r w:rsidR="00E6627E" w:rsidRPr="00E6627E">
        <w:rPr>
          <w:rFonts w:hint="eastAsia"/>
        </w:rPr>
        <w:t>無障礙的環境</w:t>
      </w:r>
      <w:r>
        <w:rPr>
          <w:rFonts w:hint="eastAsia"/>
        </w:rPr>
        <w:t>，</w:t>
      </w:r>
      <w:r w:rsidR="00E6627E" w:rsidRPr="00E6627E">
        <w:rPr>
          <w:rFonts w:hint="eastAsia"/>
        </w:rPr>
        <w:t>環保</w:t>
      </w:r>
      <w:proofErr w:type="gramStart"/>
      <w:r w:rsidR="00E6627E" w:rsidRPr="00E6627E">
        <w:rPr>
          <w:rFonts w:hint="eastAsia"/>
        </w:rPr>
        <w:t>節能減碳措施</w:t>
      </w:r>
      <w:proofErr w:type="gramEnd"/>
      <w:r>
        <w:rPr>
          <w:rFonts w:hint="eastAsia"/>
        </w:rPr>
        <w:t>，</w:t>
      </w:r>
      <w:r w:rsidR="00E6627E" w:rsidRPr="00E6627E">
        <w:rPr>
          <w:rFonts w:hint="eastAsia"/>
        </w:rPr>
        <w:t>館藏有擴充性</w:t>
      </w:r>
      <w:r>
        <w:rPr>
          <w:rFonts w:hint="eastAsia"/>
        </w:rPr>
        <w:t>，</w:t>
      </w:r>
      <w:r w:rsidR="00E6627E" w:rsidRPr="00E6627E">
        <w:rPr>
          <w:rFonts w:hint="eastAsia"/>
        </w:rPr>
        <w:t>發展館藏特色</w:t>
      </w:r>
      <w:r>
        <w:rPr>
          <w:rFonts w:hint="eastAsia"/>
        </w:rPr>
        <w:t>，</w:t>
      </w:r>
      <w:r w:rsidR="00E6627E" w:rsidRPr="00E6627E">
        <w:rPr>
          <w:rFonts w:hint="eastAsia"/>
        </w:rPr>
        <w:t>創新風格</w:t>
      </w:r>
      <w:r w:rsidR="00FF0D22">
        <w:rPr>
          <w:rFonts w:hint="eastAsia"/>
        </w:rPr>
        <w:t>，提供多種學習環境和互動模式，激發人們好奇心，促進隨意交流的特性。</w:t>
      </w:r>
    </w:p>
    <w:p w:rsidR="00BC1AA6" w:rsidRDefault="00BC1AA6" w:rsidP="00FF0D22"/>
    <w:p w:rsidR="00BC1AA6" w:rsidRPr="00BC1AA6" w:rsidRDefault="00BC1AA6" w:rsidP="00FF0D22">
      <w:pPr>
        <w:rPr>
          <w:b/>
        </w:rPr>
      </w:pPr>
      <w:r w:rsidRPr="00BC1AA6">
        <w:rPr>
          <w:rFonts w:hint="eastAsia"/>
          <w:b/>
        </w:rPr>
        <w:t>設計風格</w:t>
      </w:r>
    </w:p>
    <w:p w:rsidR="00BC1AA6" w:rsidRDefault="00BC1AA6" w:rsidP="00FF0D22">
      <w:pPr>
        <w:rPr>
          <w:rFonts w:hint="eastAsia"/>
        </w:rPr>
      </w:pPr>
      <w:r>
        <w:rPr>
          <w:rFonts w:hint="eastAsia"/>
        </w:rPr>
        <w:t>古典式，兒童式，書店式，傳統式，科技式，書房式，中國式</w:t>
      </w:r>
    </w:p>
    <w:p w:rsidR="00E44A1B" w:rsidRDefault="00E44A1B" w:rsidP="00FF0D22"/>
    <w:p w:rsidR="00E44A1B" w:rsidRDefault="00E44A1B" w:rsidP="00FF0D22">
      <w:r w:rsidRPr="00E44A1B">
        <w:rPr>
          <w:rFonts w:hint="eastAsia"/>
          <w:b/>
        </w:rPr>
        <w:t>總結：</w:t>
      </w:r>
      <w:r w:rsidRPr="00E44A1B">
        <w:rPr>
          <w:rFonts w:hint="eastAsia"/>
        </w:rPr>
        <w:t>從人和信息的交流空間，進而提供人與人之間自由交流實現的場所，形成圖書館空間的內在個性與魅力</w:t>
      </w:r>
    </w:p>
    <w:p w:rsidR="00E6627E" w:rsidRDefault="00E6627E" w:rsidP="00E6627E"/>
    <w:p w:rsidR="00FF0D22" w:rsidRPr="00FF0D22" w:rsidRDefault="00FF0D22" w:rsidP="00E6627E">
      <w:pPr>
        <w:rPr>
          <w:b/>
        </w:rPr>
      </w:pPr>
      <w:r w:rsidRPr="00FF0D22">
        <w:rPr>
          <w:rFonts w:hint="eastAsia"/>
          <w:b/>
        </w:rPr>
        <w:t>理想的閱讀場地</w:t>
      </w:r>
    </w:p>
    <w:p w:rsidR="00E6627E" w:rsidRDefault="00E6627E" w:rsidP="00E6627E">
      <w:r w:rsidRPr="00E6627E">
        <w:rPr>
          <w:rFonts w:hint="eastAsia"/>
        </w:rPr>
        <w:t>假若問圖書館員「哪一種的圖書館建築最不喜歡</w:t>
      </w:r>
      <w:r w:rsidRPr="00E6627E">
        <w:rPr>
          <w:rFonts w:hint="eastAsia"/>
        </w:rPr>
        <w:t>?</w:t>
      </w:r>
      <w:r w:rsidRPr="00E6627E">
        <w:rPr>
          <w:rFonts w:hint="eastAsia"/>
        </w:rPr>
        <w:t>」</w:t>
      </w:r>
    </w:p>
    <w:p w:rsidR="00B502C9" w:rsidRDefault="00B502C9" w:rsidP="00E6627E"/>
    <w:p w:rsidR="00E6627E" w:rsidRPr="00E6627E" w:rsidRDefault="00E6627E" w:rsidP="00E6627E">
      <w:r w:rsidRPr="00E6627E">
        <w:rPr>
          <w:rFonts w:hint="eastAsia"/>
        </w:rPr>
        <w:t>圓型、三角型、</w:t>
      </w:r>
      <w:proofErr w:type="gramStart"/>
      <w:r w:rsidRPr="00E6627E">
        <w:rPr>
          <w:rFonts w:hint="eastAsia"/>
        </w:rPr>
        <w:t>磨菇型等</w:t>
      </w:r>
      <w:proofErr w:type="gramEnd"/>
      <w:r w:rsidRPr="00E6627E">
        <w:rPr>
          <w:rFonts w:hint="eastAsia"/>
        </w:rPr>
        <w:t>，管理不易，空間不好用</w:t>
      </w:r>
      <w:r>
        <w:rPr>
          <w:rFonts w:hint="eastAsia"/>
        </w:rPr>
        <w:t>，</w:t>
      </w:r>
      <w:proofErr w:type="gramStart"/>
      <w:r w:rsidRPr="00E6627E">
        <w:rPr>
          <w:rFonts w:hint="eastAsia"/>
        </w:rPr>
        <w:t>畸</w:t>
      </w:r>
      <w:proofErr w:type="gramEnd"/>
      <w:r w:rsidRPr="00E6627E">
        <w:rPr>
          <w:rFonts w:hint="eastAsia"/>
        </w:rPr>
        <w:t>零角太多</w:t>
      </w:r>
      <w:r>
        <w:rPr>
          <w:rFonts w:hint="eastAsia"/>
        </w:rPr>
        <w:t>，</w:t>
      </w:r>
      <w:r w:rsidRPr="00E6627E">
        <w:rPr>
          <w:rFonts w:hint="eastAsia"/>
        </w:rPr>
        <w:t>不易彈性使用。</w:t>
      </w:r>
    </w:p>
    <w:p w:rsidR="00B502C9" w:rsidRDefault="00B502C9" w:rsidP="00E6627E"/>
    <w:p w:rsidR="00E6627E" w:rsidRDefault="00E6627E" w:rsidP="00E6627E">
      <w:r w:rsidRPr="00E6627E">
        <w:rPr>
          <w:rFonts w:hint="eastAsia"/>
        </w:rPr>
        <w:t>挑空過多及過多的公共空間，空間無法有效使用，</w:t>
      </w:r>
      <w:r>
        <w:rPr>
          <w:rFonts w:hint="eastAsia"/>
        </w:rPr>
        <w:t>干</w:t>
      </w:r>
      <w:r w:rsidRPr="00E6627E">
        <w:rPr>
          <w:rFonts w:hint="eastAsia"/>
        </w:rPr>
        <w:t>擾多、空調不均</w:t>
      </w:r>
      <w:r>
        <w:rPr>
          <w:rFonts w:hint="eastAsia"/>
        </w:rPr>
        <w:t>，</w:t>
      </w:r>
      <w:r w:rsidRPr="00E6627E">
        <w:rPr>
          <w:rFonts w:hint="eastAsia"/>
        </w:rPr>
        <w:t>平面被切割，影響機能，易產生噪音，維護不易，造價增加</w:t>
      </w:r>
      <w:r>
        <w:rPr>
          <w:rFonts w:hint="eastAsia"/>
        </w:rPr>
        <w:t>；好處是</w:t>
      </w:r>
      <w:r w:rsidRPr="00E6627E">
        <w:rPr>
          <w:rFonts w:hint="eastAsia"/>
        </w:rPr>
        <w:t>增加空間情趣</w:t>
      </w:r>
      <w:r>
        <w:rPr>
          <w:rFonts w:hint="eastAsia"/>
        </w:rPr>
        <w:t>，</w:t>
      </w:r>
      <w:r w:rsidRPr="00E6627E">
        <w:rPr>
          <w:rFonts w:hint="eastAsia"/>
        </w:rPr>
        <w:t>創造氣派的公共空間</w:t>
      </w:r>
      <w:r>
        <w:rPr>
          <w:rFonts w:hint="eastAsia"/>
        </w:rPr>
        <w:t>，</w:t>
      </w:r>
      <w:r w:rsidRPr="00E6627E">
        <w:rPr>
          <w:rFonts w:hint="eastAsia"/>
        </w:rPr>
        <w:t>舒坦</w:t>
      </w:r>
      <w:proofErr w:type="gramStart"/>
      <w:r w:rsidRPr="00E6627E">
        <w:rPr>
          <w:rFonts w:hint="eastAsia"/>
        </w:rPr>
        <w:t>寬擴感</w:t>
      </w:r>
      <w:proofErr w:type="gramEnd"/>
      <w:r>
        <w:rPr>
          <w:rFonts w:hint="eastAsia"/>
        </w:rPr>
        <w:t>，</w:t>
      </w:r>
      <w:r w:rsidRPr="00E6627E">
        <w:rPr>
          <w:rFonts w:hint="eastAsia"/>
        </w:rPr>
        <w:t>較佳的採光</w:t>
      </w:r>
      <w:r>
        <w:rPr>
          <w:rFonts w:hint="eastAsia"/>
        </w:rPr>
        <w:t>。</w:t>
      </w:r>
    </w:p>
    <w:p w:rsidR="00E6627E" w:rsidRDefault="00E6627E" w:rsidP="00E6627E"/>
    <w:p w:rsidR="00E6627E" w:rsidRPr="00E6627E" w:rsidRDefault="00E6627E" w:rsidP="00E6627E">
      <w:r w:rsidRPr="00E6627E">
        <w:rPr>
          <w:rFonts w:hint="eastAsia"/>
        </w:rPr>
        <w:t>太多出入口，增管理人力，動線紊亂，門禁安全不易管理。</w:t>
      </w:r>
    </w:p>
    <w:p w:rsidR="00E6627E" w:rsidRDefault="00E6627E" w:rsidP="00E6627E">
      <w:r w:rsidRPr="00E6627E">
        <w:rPr>
          <w:rFonts w:hint="eastAsia"/>
        </w:rPr>
        <w:t>空間隔間過多過小，大片玻璃不易維護</w:t>
      </w:r>
      <w:r w:rsidR="00FF0D22">
        <w:rPr>
          <w:rFonts w:hint="eastAsia"/>
        </w:rPr>
        <w:t>。</w:t>
      </w:r>
    </w:p>
    <w:p w:rsidR="00FF0D22" w:rsidRDefault="00FF0D22" w:rsidP="00E6627E"/>
    <w:p w:rsidR="00FF0D22" w:rsidRDefault="00FF0D22" w:rsidP="00E6627E">
      <w:r>
        <w:rPr>
          <w:rFonts w:hint="eastAsia"/>
        </w:rPr>
        <w:t>最理想的場地應為長方型或正方型，以大面積空間，</w:t>
      </w:r>
      <w:proofErr w:type="gramStart"/>
      <w:r>
        <w:rPr>
          <w:rFonts w:hint="eastAsia"/>
        </w:rPr>
        <w:t>少柱，樓底</w:t>
      </w:r>
      <w:proofErr w:type="gramEnd"/>
      <w:r>
        <w:rPr>
          <w:rFonts w:hint="eastAsia"/>
        </w:rPr>
        <w:t>高，承重</w:t>
      </w:r>
      <w:r w:rsidR="00626D03">
        <w:rPr>
          <w:rFonts w:hint="eastAsia"/>
        </w:rPr>
        <w:t>高，有一面窗，一個出入口，分隔的小組室</w:t>
      </w:r>
      <w:r w:rsidR="00BB2ED4">
        <w:rPr>
          <w:rFonts w:hint="eastAsia"/>
        </w:rPr>
        <w:t>，不要內置洗手間</w:t>
      </w:r>
      <w:r w:rsidR="00626D03">
        <w:rPr>
          <w:rFonts w:hint="eastAsia"/>
        </w:rPr>
        <w:t>。</w:t>
      </w:r>
    </w:p>
    <w:p w:rsidR="00626D03" w:rsidRDefault="00626D03" w:rsidP="00E6627E"/>
    <w:p w:rsidR="00626D03" w:rsidRPr="001D1846" w:rsidRDefault="00626D03" w:rsidP="00E6627E">
      <w:pPr>
        <w:rPr>
          <w:b/>
        </w:rPr>
      </w:pPr>
      <w:r w:rsidRPr="001D1846">
        <w:rPr>
          <w:rFonts w:hint="eastAsia"/>
          <w:b/>
        </w:rPr>
        <w:t>閱讀設施</w:t>
      </w:r>
    </w:p>
    <w:p w:rsidR="00626D03" w:rsidRDefault="00626D03" w:rsidP="00E6627E"/>
    <w:p w:rsidR="004E0737" w:rsidRPr="001D1846" w:rsidRDefault="004E0737" w:rsidP="00E6627E">
      <w:pPr>
        <w:rPr>
          <w:b/>
        </w:rPr>
      </w:pPr>
      <w:r w:rsidRPr="001D1846">
        <w:rPr>
          <w:rFonts w:hint="eastAsia"/>
          <w:b/>
        </w:rPr>
        <w:t>主要設備</w:t>
      </w:r>
    </w:p>
    <w:p w:rsidR="00626D03" w:rsidRDefault="00626D03" w:rsidP="00E6627E">
      <w:r>
        <w:rPr>
          <w:rFonts w:hint="eastAsia"/>
        </w:rPr>
        <w:t>流通櫃檯，出入口，存物櫃，書</w:t>
      </w:r>
      <w:proofErr w:type="gramStart"/>
      <w:r>
        <w:rPr>
          <w:rFonts w:hint="eastAsia"/>
        </w:rPr>
        <w:t>檯</w:t>
      </w:r>
      <w:proofErr w:type="gramEnd"/>
      <w:r>
        <w:rPr>
          <w:rFonts w:hint="eastAsia"/>
        </w:rPr>
        <w:t>，</w:t>
      </w:r>
      <w:proofErr w:type="gramStart"/>
      <w:r>
        <w:rPr>
          <w:rFonts w:hint="eastAsia"/>
        </w:rPr>
        <w:t>坐椅</w:t>
      </w:r>
      <w:proofErr w:type="gramEnd"/>
      <w:r>
        <w:rPr>
          <w:rFonts w:hint="eastAsia"/>
        </w:rPr>
        <w:t>，</w:t>
      </w:r>
      <w:proofErr w:type="gramStart"/>
      <w:r w:rsidR="004E0737">
        <w:rPr>
          <w:rFonts w:hint="eastAsia"/>
        </w:rPr>
        <w:t>梳化</w:t>
      </w:r>
      <w:proofErr w:type="gramEnd"/>
      <w:r w:rsidR="004E0737">
        <w:rPr>
          <w:rFonts w:hint="eastAsia"/>
        </w:rPr>
        <w:t>，</w:t>
      </w:r>
      <w:r>
        <w:rPr>
          <w:rFonts w:hint="eastAsia"/>
        </w:rPr>
        <w:t>書架，報紙架，視聽架，</w:t>
      </w:r>
      <w:r w:rsidR="00BB2ED4">
        <w:rPr>
          <w:rFonts w:hint="eastAsia"/>
        </w:rPr>
        <w:t>新書架，</w:t>
      </w:r>
      <w:proofErr w:type="gramStart"/>
      <w:r w:rsidR="00BB2ED4">
        <w:rPr>
          <w:rFonts w:hint="eastAsia"/>
        </w:rPr>
        <w:t>書車</w:t>
      </w:r>
      <w:proofErr w:type="gramEnd"/>
      <w:r w:rsidR="00BB2ED4">
        <w:rPr>
          <w:rFonts w:hint="eastAsia"/>
        </w:rPr>
        <w:t>，電腦</w:t>
      </w:r>
      <w:proofErr w:type="gramStart"/>
      <w:r w:rsidR="00BB2ED4">
        <w:rPr>
          <w:rFonts w:hint="eastAsia"/>
        </w:rPr>
        <w:t>檯</w:t>
      </w:r>
      <w:proofErr w:type="gramEnd"/>
      <w:r w:rsidR="00BB2ED4">
        <w:rPr>
          <w:rFonts w:hint="eastAsia"/>
        </w:rPr>
        <w:t>，電腦</w:t>
      </w:r>
      <w:r w:rsidR="004E0737">
        <w:rPr>
          <w:rFonts w:hint="eastAsia"/>
        </w:rPr>
        <w:t>椅，電視，耳機，電腦，</w:t>
      </w:r>
      <w:r w:rsidR="00921A81">
        <w:rPr>
          <w:rFonts w:hint="eastAsia"/>
        </w:rPr>
        <w:t>影印及</w:t>
      </w:r>
      <w:r w:rsidR="001D1846">
        <w:rPr>
          <w:rFonts w:hint="eastAsia"/>
        </w:rPr>
        <w:t>打印機，</w:t>
      </w:r>
      <w:r w:rsidR="004E0737">
        <w:rPr>
          <w:rFonts w:hint="eastAsia"/>
        </w:rPr>
        <w:t>大型閱讀機，小臺階或舞台</w:t>
      </w:r>
      <w:r w:rsidR="00E44A1B">
        <w:rPr>
          <w:rFonts w:hint="eastAsia"/>
        </w:rPr>
        <w:t>，鞋櫃</w:t>
      </w:r>
      <w:r w:rsidR="001D1846">
        <w:rPr>
          <w:rFonts w:hint="eastAsia"/>
        </w:rPr>
        <w:t>，獨立冷</w:t>
      </w:r>
      <w:r w:rsidR="00921A81">
        <w:rPr>
          <w:rFonts w:hint="eastAsia"/>
        </w:rPr>
        <w:t>暖</w:t>
      </w:r>
      <w:r w:rsidR="001D1846">
        <w:rPr>
          <w:rFonts w:hint="eastAsia"/>
        </w:rPr>
        <w:t>氣系統</w:t>
      </w:r>
      <w:r w:rsidR="00921A81">
        <w:rPr>
          <w:rFonts w:hint="eastAsia"/>
        </w:rPr>
        <w:t>，消防系統</w:t>
      </w:r>
    </w:p>
    <w:p w:rsidR="00AA2F59" w:rsidRDefault="00AA2F59" w:rsidP="00E6627E"/>
    <w:p w:rsidR="00AA2F59" w:rsidRPr="00AA2F59" w:rsidRDefault="00AA2F59" w:rsidP="00AA2F59">
      <w:pPr>
        <w:rPr>
          <w:rFonts w:eastAsia="SimSun"/>
          <w:b/>
        </w:rPr>
      </w:pPr>
      <w:r w:rsidRPr="00AA2F59">
        <w:rPr>
          <w:rFonts w:eastAsia="SimSun" w:hint="eastAsia"/>
          <w:b/>
        </w:rPr>
        <w:t>圖書館家具</w:t>
      </w:r>
    </w:p>
    <w:p w:rsidR="00AA2F59" w:rsidRPr="003A3648" w:rsidRDefault="003A3648" w:rsidP="00AA2F5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家具的配置與室內空間設計需緊密配合</w:t>
      </w:r>
    </w:p>
    <w:p w:rsidR="00AA2F59" w:rsidRPr="003A3648" w:rsidRDefault="003A3648" w:rsidP="00AA2F59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 w:hint="eastAsia"/>
        </w:rPr>
        <w:t>家具有強化空間，美化空間，填充空間的功能</w:t>
      </w:r>
    </w:p>
    <w:p w:rsidR="00AA2F59" w:rsidRPr="003A3648" w:rsidRDefault="00AA2F59" w:rsidP="00AA2F59">
      <w:pPr>
        <w:rPr>
          <w:rFonts w:asciiTheme="majorEastAsia" w:eastAsiaTheme="majorEastAsia" w:hAnsiTheme="majorEastAsia"/>
        </w:rPr>
      </w:pPr>
      <w:r w:rsidRPr="003A3648">
        <w:rPr>
          <w:rFonts w:asciiTheme="majorEastAsia" w:eastAsiaTheme="majorEastAsia" w:hAnsiTheme="majorEastAsia" w:hint="eastAsia"/>
        </w:rPr>
        <w:t>家具</w:t>
      </w:r>
      <w:r w:rsidR="003A3648">
        <w:rPr>
          <w:rFonts w:asciiTheme="majorEastAsia" w:eastAsiaTheme="majorEastAsia" w:hAnsiTheme="majorEastAsia" w:hint="eastAsia"/>
        </w:rPr>
        <w:t>與天花照明的配合</w:t>
      </w:r>
    </w:p>
    <w:p w:rsidR="003A3648" w:rsidRPr="003A3648" w:rsidRDefault="003A3648" w:rsidP="00AA2F59">
      <w:pPr>
        <w:rPr>
          <w:rFonts w:asciiTheme="majorEastAsia" w:eastAsiaTheme="majorEastAsia" w:hAnsiTheme="majorEastAsia"/>
        </w:rPr>
      </w:pPr>
      <w:r w:rsidRPr="003A3648">
        <w:rPr>
          <w:rFonts w:asciiTheme="majorEastAsia" w:eastAsiaTheme="majorEastAsia" w:hAnsiTheme="majorEastAsia" w:hint="eastAsia"/>
        </w:rPr>
        <w:t>家具要有環保證書，質量證書，耐燃證書及成分證書</w:t>
      </w:r>
    </w:p>
    <w:p w:rsidR="004E0737" w:rsidRPr="003A3648" w:rsidRDefault="004E0737" w:rsidP="00E6627E">
      <w:pPr>
        <w:rPr>
          <w:rFonts w:asciiTheme="majorEastAsia" w:eastAsiaTheme="majorEastAsia" w:hAnsiTheme="majorEastAsia"/>
        </w:rPr>
      </w:pPr>
    </w:p>
    <w:p w:rsidR="004E0737" w:rsidRPr="003A3648" w:rsidRDefault="004E0737" w:rsidP="00E6627E">
      <w:pPr>
        <w:rPr>
          <w:rFonts w:asciiTheme="majorEastAsia" w:eastAsiaTheme="majorEastAsia" w:hAnsiTheme="majorEastAsia"/>
          <w:b/>
        </w:rPr>
      </w:pPr>
      <w:r w:rsidRPr="003A3648">
        <w:rPr>
          <w:rFonts w:asciiTheme="majorEastAsia" w:eastAsiaTheme="majorEastAsia" w:hAnsiTheme="majorEastAsia" w:hint="eastAsia"/>
          <w:b/>
        </w:rPr>
        <w:t>輔助設備</w:t>
      </w:r>
    </w:p>
    <w:p w:rsidR="004E0737" w:rsidRDefault="004E0737" w:rsidP="00E6627E">
      <w:proofErr w:type="gramStart"/>
      <w:r w:rsidRPr="003A3648">
        <w:rPr>
          <w:rFonts w:asciiTheme="majorEastAsia" w:eastAsiaTheme="majorEastAsia" w:hAnsiTheme="majorEastAsia" w:hint="eastAsia"/>
        </w:rPr>
        <w:t>璧報板，大屏</w:t>
      </w:r>
      <w:proofErr w:type="gramEnd"/>
      <w:r w:rsidRPr="003A3648">
        <w:rPr>
          <w:rFonts w:asciiTheme="majorEastAsia" w:eastAsiaTheme="majorEastAsia" w:hAnsiTheme="majorEastAsia" w:hint="eastAsia"/>
        </w:rPr>
        <w:t>幕電視，綠化植物，</w:t>
      </w:r>
      <w:r w:rsidR="00E44A1B" w:rsidRPr="003A3648">
        <w:rPr>
          <w:rFonts w:asciiTheme="majorEastAsia" w:eastAsiaTheme="majorEastAsia" w:hAnsiTheme="majorEastAsia" w:hint="eastAsia"/>
        </w:rPr>
        <w:t>布</w:t>
      </w:r>
      <w:r w:rsidRPr="003A3648">
        <w:rPr>
          <w:rFonts w:asciiTheme="majorEastAsia" w:eastAsiaTheme="majorEastAsia" w:hAnsiTheme="majorEastAsia" w:hint="eastAsia"/>
        </w:rPr>
        <w:t>公仔，玩具，精品，燈飾</w:t>
      </w:r>
      <w:r w:rsidR="00E44A1B" w:rsidRPr="003A3648">
        <w:rPr>
          <w:rFonts w:asciiTheme="majorEastAsia" w:eastAsiaTheme="majorEastAsia" w:hAnsiTheme="majorEastAsia" w:hint="eastAsia"/>
        </w:rPr>
        <w:t>，吊飾，時鐘，</w:t>
      </w:r>
      <w:r w:rsidR="001D1846" w:rsidRPr="003A3648">
        <w:rPr>
          <w:rFonts w:asciiTheme="majorEastAsia" w:eastAsiaTheme="majorEastAsia" w:hAnsiTheme="majorEastAsia" w:hint="eastAsia"/>
        </w:rPr>
        <w:t>指標牌，藝術品，書畫及其他美工設計，空氣清新機，</w:t>
      </w:r>
      <w:proofErr w:type="gramStart"/>
      <w:r w:rsidR="001D1846" w:rsidRPr="003A3648">
        <w:rPr>
          <w:rFonts w:asciiTheme="majorEastAsia" w:eastAsiaTheme="majorEastAsia" w:hAnsiTheme="majorEastAsia" w:hint="eastAsia"/>
        </w:rPr>
        <w:t>抽濕機</w:t>
      </w:r>
      <w:proofErr w:type="gramEnd"/>
      <w:r w:rsidR="001D1846" w:rsidRPr="003A3648">
        <w:rPr>
          <w:rFonts w:asciiTheme="majorEastAsia" w:eastAsiaTheme="majorEastAsia" w:hAnsiTheme="majorEastAsia" w:hint="eastAsia"/>
        </w:rPr>
        <w:t>，</w:t>
      </w:r>
      <w:proofErr w:type="gramStart"/>
      <w:r w:rsidR="001D1846" w:rsidRPr="003A3648">
        <w:rPr>
          <w:rFonts w:asciiTheme="majorEastAsia" w:eastAsiaTheme="majorEastAsia" w:hAnsiTheme="majorEastAsia" w:hint="eastAsia"/>
        </w:rPr>
        <w:t>吸塵機</w:t>
      </w:r>
      <w:proofErr w:type="gramEnd"/>
      <w:r w:rsidR="001D1846" w:rsidRPr="003A3648">
        <w:rPr>
          <w:rFonts w:asciiTheme="majorEastAsia" w:eastAsiaTheme="majorEastAsia" w:hAnsiTheme="majorEastAsia" w:hint="eastAsia"/>
        </w:rPr>
        <w:t>，</w:t>
      </w:r>
      <w:r w:rsidR="00921A81" w:rsidRPr="003A3648">
        <w:rPr>
          <w:rFonts w:asciiTheme="majorEastAsia" w:eastAsiaTheme="majorEastAsia" w:hAnsiTheme="majorEastAsia" w:hint="eastAsia"/>
        </w:rPr>
        <w:t>圖書</w:t>
      </w:r>
      <w:r w:rsidR="001D1846" w:rsidRPr="003A3648">
        <w:rPr>
          <w:rFonts w:asciiTheme="majorEastAsia" w:eastAsiaTheme="majorEastAsia" w:hAnsiTheme="majorEastAsia" w:hint="eastAsia"/>
        </w:rPr>
        <w:t>消毒機，風筒，</w:t>
      </w:r>
      <w:proofErr w:type="gramStart"/>
      <w:r w:rsidR="001D1846" w:rsidRPr="003A3648">
        <w:rPr>
          <w:rFonts w:asciiTheme="majorEastAsia" w:eastAsiaTheme="majorEastAsia" w:hAnsiTheme="majorEastAsia" w:hint="eastAsia"/>
        </w:rPr>
        <w:t>過膠機</w:t>
      </w:r>
      <w:proofErr w:type="gramEnd"/>
      <w:r w:rsidR="001D1846" w:rsidRPr="003A3648">
        <w:rPr>
          <w:rFonts w:asciiTheme="majorEastAsia" w:eastAsiaTheme="majorEastAsia" w:hAnsiTheme="majorEastAsia" w:hint="eastAsia"/>
        </w:rPr>
        <w:t>，標籤打印機</w:t>
      </w:r>
      <w:r w:rsidR="00921A81" w:rsidRPr="003A3648">
        <w:rPr>
          <w:rFonts w:asciiTheme="majorEastAsia" w:eastAsiaTheme="majorEastAsia" w:hAnsiTheme="majorEastAsia" w:hint="eastAsia"/>
        </w:rPr>
        <w:t>，圖書防盜系統及門禁，</w:t>
      </w:r>
      <w:r w:rsidR="00921A81">
        <w:rPr>
          <w:rFonts w:hint="eastAsia"/>
        </w:rPr>
        <w:t>監控電視</w:t>
      </w:r>
      <w:r w:rsidR="00AA2F59">
        <w:rPr>
          <w:rFonts w:hint="eastAsia"/>
        </w:rPr>
        <w:t>，書立</w:t>
      </w:r>
      <w:r w:rsidR="003A3648">
        <w:rPr>
          <w:rFonts w:hint="eastAsia"/>
        </w:rPr>
        <w:t>，</w:t>
      </w:r>
      <w:proofErr w:type="gramStart"/>
      <w:r w:rsidR="003A3648">
        <w:rPr>
          <w:rFonts w:hint="eastAsia"/>
        </w:rPr>
        <w:t>ＣＤ</w:t>
      </w:r>
      <w:proofErr w:type="gramEnd"/>
      <w:r w:rsidR="003A3648">
        <w:rPr>
          <w:rFonts w:hint="eastAsia"/>
        </w:rPr>
        <w:t>機，</w:t>
      </w:r>
      <w:proofErr w:type="gramStart"/>
      <w:r w:rsidR="003A3648">
        <w:rPr>
          <w:rFonts w:hint="eastAsia"/>
        </w:rPr>
        <w:t>ＤＶＤ</w:t>
      </w:r>
      <w:proofErr w:type="gramEnd"/>
      <w:r w:rsidR="003A3648">
        <w:rPr>
          <w:rFonts w:hint="eastAsia"/>
        </w:rPr>
        <w:t>機，手推車</w:t>
      </w:r>
      <w:r w:rsidR="00990960">
        <w:rPr>
          <w:rFonts w:hint="eastAsia"/>
        </w:rPr>
        <w:t>，</w:t>
      </w:r>
      <w:proofErr w:type="gramStart"/>
      <w:r w:rsidR="00990960">
        <w:rPr>
          <w:rFonts w:hint="eastAsia"/>
        </w:rPr>
        <w:t>豆袋</w:t>
      </w:r>
      <w:proofErr w:type="gramEnd"/>
      <w:r w:rsidR="00990960">
        <w:rPr>
          <w:rFonts w:hint="eastAsia"/>
        </w:rPr>
        <w:t>，包</w:t>
      </w:r>
      <w:proofErr w:type="gramStart"/>
      <w:r w:rsidR="00990960" w:rsidRPr="00990960">
        <w:rPr>
          <w:rFonts w:hint="eastAsia"/>
        </w:rPr>
        <w:t>檣</w:t>
      </w:r>
      <w:proofErr w:type="gramEnd"/>
      <w:r w:rsidR="00990960" w:rsidRPr="00990960">
        <w:rPr>
          <w:rFonts w:hint="eastAsia"/>
        </w:rPr>
        <w:t>布，</w:t>
      </w:r>
      <w:proofErr w:type="gramStart"/>
      <w:r w:rsidR="00990960" w:rsidRPr="00990960">
        <w:rPr>
          <w:rFonts w:hint="eastAsia"/>
        </w:rPr>
        <w:t>檣</w:t>
      </w:r>
      <w:proofErr w:type="gramEnd"/>
      <w:r w:rsidR="00990960" w:rsidRPr="00990960">
        <w:rPr>
          <w:rFonts w:hint="eastAsia"/>
        </w:rPr>
        <w:t>紙，地板</w:t>
      </w:r>
      <w:r w:rsidR="00395199">
        <w:rPr>
          <w:rFonts w:hint="eastAsia"/>
        </w:rPr>
        <w:t>，文件櫃</w:t>
      </w:r>
    </w:p>
    <w:p w:rsidR="004E0737" w:rsidRDefault="00921A81" w:rsidP="00E6627E">
      <w:r>
        <w:rPr>
          <w:rFonts w:hint="eastAsia"/>
        </w:rPr>
        <w:t>，</w:t>
      </w:r>
      <w:bookmarkStart w:id="0" w:name="_GoBack"/>
      <w:bookmarkEnd w:id="0"/>
    </w:p>
    <w:p w:rsidR="00E6627E" w:rsidRPr="001D1846" w:rsidRDefault="00FF0D22" w:rsidP="00E6627E">
      <w:pPr>
        <w:rPr>
          <w:b/>
        </w:rPr>
      </w:pPr>
      <w:r w:rsidRPr="001D1846">
        <w:rPr>
          <w:rFonts w:hint="eastAsia"/>
          <w:b/>
        </w:rPr>
        <w:t>照明與書架各系统整合</w:t>
      </w:r>
    </w:p>
    <w:p w:rsidR="00CA4BD0" w:rsidRDefault="00FF0D22" w:rsidP="00E6627E">
      <w:pPr>
        <w:rPr>
          <w:rFonts w:eastAsia="SimSun"/>
        </w:rPr>
      </w:pPr>
      <w:r w:rsidRPr="00E6627E">
        <w:rPr>
          <w:rFonts w:hint="eastAsia"/>
        </w:rPr>
        <w:t>書架間距</w:t>
      </w:r>
      <w:proofErr w:type="gramStart"/>
      <w:r w:rsidRPr="00E6627E">
        <w:rPr>
          <w:rFonts w:hint="eastAsia"/>
        </w:rPr>
        <w:t>─</w:t>
      </w:r>
      <w:proofErr w:type="gramEnd"/>
      <w:r w:rsidRPr="00E6627E">
        <w:t>90cm-120cm</w:t>
      </w:r>
      <w:r w:rsidR="00E6627E" w:rsidRPr="00E6627E">
        <w:br/>
      </w:r>
    </w:p>
    <w:p w:rsidR="00CA4BD0" w:rsidRPr="00CA4BD0" w:rsidRDefault="00FF0D22" w:rsidP="00CA4BD0">
      <w:pPr>
        <w:rPr>
          <w:rFonts w:eastAsia="SimSun"/>
        </w:rPr>
      </w:pPr>
      <w:r w:rsidRPr="00FF0D22">
        <w:rPr>
          <w:rFonts w:eastAsia="新細明體" w:hint="eastAsia"/>
        </w:rPr>
        <w:t>室內淨高度不可低於</w:t>
      </w:r>
      <w:r w:rsidRPr="00FF0D22">
        <w:rPr>
          <w:rFonts w:eastAsia="新細明體"/>
        </w:rPr>
        <w:t>3</w:t>
      </w:r>
      <w:r w:rsidRPr="00FF0D22">
        <w:rPr>
          <w:rFonts w:eastAsia="新細明體" w:hint="eastAsia"/>
        </w:rPr>
        <w:t>米</w:t>
      </w:r>
    </w:p>
    <w:p w:rsidR="00CA4BD0" w:rsidRPr="00CA4BD0" w:rsidRDefault="00FF0D22" w:rsidP="00CA4BD0">
      <w:pPr>
        <w:rPr>
          <w:rFonts w:eastAsia="SimSun"/>
        </w:rPr>
      </w:pPr>
      <w:r w:rsidRPr="00FF0D22">
        <w:rPr>
          <w:rFonts w:eastAsia="新細明體" w:hint="eastAsia"/>
        </w:rPr>
        <w:t>書架高度</w:t>
      </w:r>
      <w:r w:rsidRPr="00FF0D22">
        <w:rPr>
          <w:rFonts w:eastAsia="新細明體"/>
        </w:rPr>
        <w:t>2.3</w:t>
      </w:r>
      <w:r w:rsidRPr="00FF0D22">
        <w:rPr>
          <w:rFonts w:eastAsia="新細明體" w:hint="eastAsia"/>
        </w:rPr>
        <w:t>米，有足夠高度，不致有壓迫感</w:t>
      </w:r>
    </w:p>
    <w:p w:rsidR="00CA4BD0" w:rsidRDefault="00FF0D22" w:rsidP="00CA4BD0">
      <w:pPr>
        <w:rPr>
          <w:rFonts w:eastAsia="新細明體"/>
        </w:rPr>
      </w:pPr>
      <w:r w:rsidRPr="00FF0D22">
        <w:rPr>
          <w:rFonts w:eastAsia="新細明體" w:hint="eastAsia"/>
        </w:rPr>
        <w:t>空氣品質的保持</w:t>
      </w:r>
    </w:p>
    <w:p w:rsidR="00921A81" w:rsidRDefault="00921A81" w:rsidP="00CA4BD0">
      <w:pPr>
        <w:rPr>
          <w:rFonts w:eastAsia="新細明體"/>
        </w:rPr>
      </w:pPr>
    </w:p>
    <w:p w:rsidR="00921A81" w:rsidRDefault="00921A81" w:rsidP="00CA4BD0">
      <w:pPr>
        <w:rPr>
          <w:rFonts w:eastAsia="SimSun"/>
        </w:rPr>
      </w:pPr>
      <w:r>
        <w:rPr>
          <w:rFonts w:eastAsia="新細明體" w:hint="eastAsia"/>
        </w:rPr>
        <w:t>燈光與書架佈置：水平，垂直</w:t>
      </w:r>
    </w:p>
    <w:p w:rsidR="00CA4BD0" w:rsidRDefault="00CA4BD0" w:rsidP="00CA4BD0">
      <w:pPr>
        <w:rPr>
          <w:rFonts w:eastAsia="SimSun"/>
        </w:rPr>
      </w:pPr>
    </w:p>
    <w:p w:rsidR="00CA4BD0" w:rsidRPr="00CA4BD0" w:rsidRDefault="00CA4BD0" w:rsidP="00CA4BD0">
      <w:pPr>
        <w:rPr>
          <w:rFonts w:eastAsia="SimSun"/>
        </w:rPr>
      </w:pPr>
      <w:r w:rsidRPr="00CA4BD0">
        <w:rPr>
          <w:rFonts w:eastAsia="SimSun" w:hint="eastAsia"/>
        </w:rPr>
        <w:t>閱覽區</w:t>
      </w:r>
      <w:r w:rsidRPr="00CA4BD0">
        <w:rPr>
          <w:rFonts w:eastAsia="SimSun" w:hint="eastAsia"/>
        </w:rPr>
        <w:t>500-700Lux</w:t>
      </w:r>
    </w:p>
    <w:p w:rsidR="00CA4BD0" w:rsidRPr="00CA4BD0" w:rsidRDefault="00CA4BD0" w:rsidP="00CA4BD0">
      <w:pPr>
        <w:rPr>
          <w:rFonts w:eastAsia="SimSun"/>
        </w:rPr>
      </w:pPr>
      <w:r w:rsidRPr="00CA4BD0">
        <w:rPr>
          <w:rFonts w:eastAsia="SimSun" w:hint="eastAsia"/>
        </w:rPr>
        <w:t>書架區</w:t>
      </w:r>
      <w:r w:rsidRPr="00CA4BD0">
        <w:rPr>
          <w:rFonts w:eastAsia="SimSun" w:hint="eastAsia"/>
        </w:rPr>
        <w:t>300-500Lux</w:t>
      </w:r>
    </w:p>
    <w:p w:rsidR="00CA4BD0" w:rsidRPr="00CA4BD0" w:rsidRDefault="00CA4BD0" w:rsidP="00CA4BD0">
      <w:pPr>
        <w:rPr>
          <w:rFonts w:eastAsia="SimSun"/>
        </w:rPr>
      </w:pPr>
      <w:r w:rsidRPr="00CA4BD0">
        <w:rPr>
          <w:rFonts w:eastAsia="SimSun" w:hint="eastAsia"/>
        </w:rPr>
        <w:t>館員辦公區</w:t>
      </w:r>
      <w:r w:rsidRPr="00CA4BD0">
        <w:rPr>
          <w:rFonts w:eastAsia="SimSun" w:hint="eastAsia"/>
        </w:rPr>
        <w:t>300-500Lux</w:t>
      </w:r>
    </w:p>
    <w:p w:rsidR="00CA4BD0" w:rsidRPr="00CA4BD0" w:rsidRDefault="00CA4BD0" w:rsidP="00CA4BD0">
      <w:pPr>
        <w:rPr>
          <w:rFonts w:eastAsia="SimSun"/>
        </w:rPr>
      </w:pPr>
      <w:r w:rsidRPr="00CA4BD0">
        <w:rPr>
          <w:rFonts w:eastAsia="SimSun" w:hint="eastAsia"/>
        </w:rPr>
        <w:t>公共目錄區</w:t>
      </w:r>
      <w:r w:rsidRPr="00CA4BD0">
        <w:rPr>
          <w:rFonts w:eastAsia="SimSun" w:hint="eastAsia"/>
        </w:rPr>
        <w:t xml:space="preserve"> </w:t>
      </w:r>
      <w:r w:rsidRPr="00CA4BD0">
        <w:rPr>
          <w:rFonts w:eastAsia="SimSun" w:hint="eastAsia"/>
        </w:rPr>
        <w:t>諮詢台</w:t>
      </w:r>
      <w:r w:rsidRPr="00CA4BD0">
        <w:rPr>
          <w:rFonts w:eastAsia="SimSun" w:hint="eastAsia"/>
        </w:rPr>
        <w:t xml:space="preserve"> </w:t>
      </w:r>
      <w:r w:rsidRPr="00CA4BD0">
        <w:rPr>
          <w:rFonts w:eastAsia="SimSun" w:hint="eastAsia"/>
        </w:rPr>
        <w:t>出納台</w:t>
      </w:r>
      <w:r w:rsidRPr="00CA4BD0">
        <w:rPr>
          <w:rFonts w:eastAsia="SimSun" w:hint="eastAsia"/>
        </w:rPr>
        <w:t xml:space="preserve"> 500-700Lux</w:t>
      </w:r>
    </w:p>
    <w:p w:rsidR="00CA4BD0" w:rsidRDefault="00CA4BD0" w:rsidP="00CA4BD0">
      <w:pPr>
        <w:rPr>
          <w:rFonts w:eastAsia="SimSun"/>
        </w:rPr>
      </w:pPr>
      <w:r w:rsidRPr="00CA4BD0">
        <w:rPr>
          <w:rFonts w:eastAsia="SimSun" w:hint="eastAsia"/>
        </w:rPr>
        <w:t>入口門廳</w:t>
      </w:r>
      <w:r w:rsidRPr="00CA4BD0">
        <w:rPr>
          <w:rFonts w:eastAsia="SimSun" w:hint="eastAsia"/>
        </w:rPr>
        <w:t xml:space="preserve"> </w:t>
      </w:r>
      <w:r w:rsidRPr="00CA4BD0">
        <w:rPr>
          <w:rFonts w:eastAsia="SimSun" w:hint="eastAsia"/>
        </w:rPr>
        <w:t>通道樓梯</w:t>
      </w:r>
      <w:r w:rsidRPr="00CA4BD0">
        <w:rPr>
          <w:rFonts w:eastAsia="SimSun" w:hint="eastAsia"/>
        </w:rPr>
        <w:t xml:space="preserve"> 100Lux</w:t>
      </w:r>
    </w:p>
    <w:p w:rsidR="00CA4BD0" w:rsidRDefault="00CA4BD0" w:rsidP="00CA4BD0">
      <w:pPr>
        <w:rPr>
          <w:rFonts w:eastAsia="SimSun"/>
        </w:rPr>
      </w:pPr>
    </w:p>
    <w:p w:rsidR="00CA4BD0" w:rsidRPr="00AA2F59" w:rsidRDefault="00CA4BD0" w:rsidP="00CA4BD0">
      <w:pPr>
        <w:rPr>
          <w:b/>
        </w:rPr>
      </w:pPr>
      <w:r w:rsidRPr="00AA2F59">
        <w:rPr>
          <w:rFonts w:hint="eastAsia"/>
          <w:b/>
        </w:rPr>
        <w:t>網路的</w:t>
      </w:r>
      <w:proofErr w:type="gramStart"/>
      <w:r w:rsidRPr="00AA2F59">
        <w:rPr>
          <w:rFonts w:hint="eastAsia"/>
          <w:b/>
        </w:rPr>
        <w:t>佈</w:t>
      </w:r>
      <w:proofErr w:type="gramEnd"/>
      <w:r w:rsidRPr="00AA2F59">
        <w:rPr>
          <w:rFonts w:hint="eastAsia"/>
          <w:b/>
        </w:rPr>
        <w:t>設</w:t>
      </w:r>
    </w:p>
    <w:p w:rsidR="00CA4BD0" w:rsidRPr="00CA4BD0" w:rsidRDefault="00CA4BD0" w:rsidP="00CA4BD0">
      <w:r w:rsidRPr="00CA4BD0">
        <w:rPr>
          <w:rFonts w:hint="eastAsia"/>
        </w:rPr>
        <w:t>網路接續法</w:t>
      </w:r>
      <w:r w:rsidRPr="00CA4BD0">
        <w:rPr>
          <w:rFonts w:hint="eastAsia"/>
        </w:rPr>
        <w:t>(</w:t>
      </w:r>
      <w:r w:rsidRPr="00CA4BD0">
        <w:rPr>
          <w:rFonts w:hint="eastAsia"/>
        </w:rPr>
        <w:t>有線、無線</w:t>
      </w:r>
      <w:r w:rsidRPr="00CA4BD0">
        <w:rPr>
          <w:rFonts w:hint="eastAsia"/>
        </w:rPr>
        <w:t>)</w:t>
      </w:r>
    </w:p>
    <w:p w:rsidR="00CA4BD0" w:rsidRPr="00CA4BD0" w:rsidRDefault="00CA4BD0" w:rsidP="00CA4BD0">
      <w:r w:rsidRPr="00CA4BD0">
        <w:rPr>
          <w:rFonts w:hint="eastAsia"/>
        </w:rPr>
        <w:t>網路點的數量與位置</w:t>
      </w:r>
    </w:p>
    <w:p w:rsidR="00CA4BD0" w:rsidRPr="00CA4BD0" w:rsidRDefault="00CA4BD0" w:rsidP="00CA4BD0">
      <w:proofErr w:type="gramStart"/>
      <w:r w:rsidRPr="00CA4BD0">
        <w:rPr>
          <w:rFonts w:hint="eastAsia"/>
        </w:rPr>
        <w:t>佈</w:t>
      </w:r>
      <w:proofErr w:type="gramEnd"/>
      <w:r w:rsidRPr="00CA4BD0">
        <w:rPr>
          <w:rFonts w:hint="eastAsia"/>
        </w:rPr>
        <w:t>線的方法與傢俱的設計配合</w:t>
      </w:r>
    </w:p>
    <w:p w:rsidR="00CA4BD0" w:rsidRPr="00CA4BD0" w:rsidRDefault="00CA4BD0" w:rsidP="00CA4BD0">
      <w:r w:rsidRPr="00CA4BD0">
        <w:rPr>
          <w:rFonts w:hint="eastAsia"/>
        </w:rPr>
        <w:t>高架地板、沿牆</w:t>
      </w:r>
      <w:r w:rsidRPr="00CA4BD0">
        <w:rPr>
          <w:rFonts w:hint="eastAsia"/>
        </w:rPr>
        <w:t>-</w:t>
      </w:r>
      <w:r w:rsidRPr="00CA4BD0">
        <w:rPr>
          <w:rFonts w:hint="eastAsia"/>
        </w:rPr>
        <w:t>天花板</w:t>
      </w:r>
      <w:r w:rsidRPr="00CA4BD0">
        <w:rPr>
          <w:rFonts w:hint="eastAsia"/>
        </w:rPr>
        <w:t>-</w:t>
      </w:r>
      <w:proofErr w:type="gramStart"/>
      <w:r w:rsidRPr="00CA4BD0">
        <w:rPr>
          <w:rFonts w:hint="eastAsia"/>
        </w:rPr>
        <w:t>樓版</w:t>
      </w:r>
      <w:proofErr w:type="gramEnd"/>
      <w:r w:rsidRPr="00CA4BD0">
        <w:rPr>
          <w:rFonts w:hint="eastAsia"/>
        </w:rPr>
        <w:t>、接線盒</w:t>
      </w:r>
    </w:p>
    <w:p w:rsidR="00CA4BD0" w:rsidRDefault="00CA4BD0" w:rsidP="00CA4BD0"/>
    <w:p w:rsidR="00CA4BD0" w:rsidRDefault="00CA4BD0" w:rsidP="00CA4BD0"/>
    <w:p w:rsidR="00CA4BD0" w:rsidRPr="00CA4BD0" w:rsidRDefault="00CA4BD0" w:rsidP="00CA4BD0"/>
    <w:p w:rsidR="00CA4BD0" w:rsidRDefault="00CA4BD0" w:rsidP="00CA4BD0">
      <w:r>
        <w:rPr>
          <w:noProof/>
        </w:rPr>
        <w:lastRenderedPageBreak/>
        <w:drawing>
          <wp:inline distT="0" distB="0" distL="0" distR="0" wp14:anchorId="76E18855" wp14:editId="14A5F761">
            <wp:extent cx="4940300" cy="4508500"/>
            <wp:effectExtent l="0" t="0" r="0" b="6350"/>
            <wp:docPr id="101380" name="圖片 4" descr="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80" name="圖片 4" descr="02.JPG"/>
                    <pic:cNvPicPr>
                      <a:picLocks noChangeAspect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450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>
      <w:pPr>
        <w:rPr>
          <w:noProof/>
        </w:rPr>
      </w:pPr>
    </w:p>
    <w:p w:rsidR="00CA4BD0" w:rsidRDefault="00CA4BD0" w:rsidP="00CA4BD0">
      <w:pPr>
        <w:rPr>
          <w:noProof/>
        </w:rPr>
      </w:pPr>
    </w:p>
    <w:p w:rsidR="00CA4BD0" w:rsidRDefault="00CA4BD0" w:rsidP="00CA4BD0">
      <w:r>
        <w:rPr>
          <w:noProof/>
        </w:rPr>
        <w:lastRenderedPageBreak/>
        <w:drawing>
          <wp:inline distT="0" distB="0" distL="0" distR="0" wp14:anchorId="70A97F88" wp14:editId="318E6690">
            <wp:extent cx="5148263" cy="3873500"/>
            <wp:effectExtent l="0" t="0" r="0" b="0"/>
            <wp:docPr id="105476" name="圖片 5" descr="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76" name="圖片 5" descr="08.JPG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263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lastRenderedPageBreak/>
        <w:drawing>
          <wp:inline distT="0" distB="0" distL="0" distR="0" wp14:anchorId="477E9A5F" wp14:editId="5EF51AA2">
            <wp:extent cx="4705350" cy="4803775"/>
            <wp:effectExtent l="0" t="0" r="0" b="0"/>
            <wp:docPr id="107524" name="圖片 5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24" name="圖片 5" descr="14.JPG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80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>
      <w:r>
        <w:rPr>
          <w:noProof/>
        </w:rPr>
        <w:lastRenderedPageBreak/>
        <w:drawing>
          <wp:inline distT="0" distB="0" distL="0" distR="0" wp14:anchorId="5A9068F3" wp14:editId="207A1B8F">
            <wp:extent cx="5267325" cy="5057775"/>
            <wp:effectExtent l="0" t="0" r="9525" b="9525"/>
            <wp:docPr id="108548" name="圖片 5" descr="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圖片 5" descr="16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lastRenderedPageBreak/>
        <w:drawing>
          <wp:inline distT="0" distB="0" distL="0" distR="0" wp14:anchorId="2312F80B" wp14:editId="67FF0D90">
            <wp:extent cx="5274310" cy="4062095"/>
            <wp:effectExtent l="0" t="0" r="2540" b="0"/>
            <wp:docPr id="164867" name="Picture 4" descr="C:\Documents and Settings\user\My Documents\Events\2009\2009_09_01\photo_日本\2009日本行\DSCI0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67" name="Picture 4" descr="C:\Documents and Settings\user\My Documents\Events\2009\2009_09_01\photo_日本\2009日本行\DSCI04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drawing>
          <wp:inline distT="0" distB="0" distL="0" distR="0" wp14:anchorId="7EDA7266" wp14:editId="57E57A8E">
            <wp:extent cx="5274310" cy="3886200"/>
            <wp:effectExtent l="0" t="0" r="2540" b="0"/>
            <wp:docPr id="165891" name="Picture 4" descr="C:\Documents and Settings\user\My Documents\Events\2009\2009_09_01\photo_日本\2009日本行\DSCI0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1" name="Picture 4" descr="C:\Documents and Settings\user\My Documents\Events\2009\2009_09_01\photo_日本\2009日本行\DSCI046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/>
    <w:p w:rsidR="00CA4BD0" w:rsidRDefault="00CA4BD0" w:rsidP="00CA4BD0"/>
    <w:p w:rsidR="00CA4BD0" w:rsidRDefault="00CA4BD0" w:rsidP="00CA4BD0">
      <w:r>
        <w:rPr>
          <w:noProof/>
        </w:rPr>
        <w:drawing>
          <wp:inline distT="0" distB="0" distL="0" distR="0" wp14:anchorId="5B462ED9" wp14:editId="032CF615">
            <wp:extent cx="5000625" cy="4071938"/>
            <wp:effectExtent l="0" t="0" r="0" b="5080"/>
            <wp:docPr id="168963" name="Picture 3" descr="C:\Documents and Settings\user\My Documents\Events\2009\2009_09_01\photo_日本\2009日本行\DSCI0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63" name="Picture 3" descr="C:\Documents and Settings\user\My Documents\Events\2009\2009_09_01\photo_日本\2009日本行\DSCI042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4071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drawing>
          <wp:inline distT="0" distB="0" distL="0" distR="0" wp14:anchorId="640EE667" wp14:editId="551A9DF4">
            <wp:extent cx="4071937" cy="3054350"/>
            <wp:effectExtent l="0" t="0" r="5080" b="0"/>
            <wp:docPr id="169986" name="Picture 2" descr="I:\日本行\多摩\仙台媒體館1\仙台媒體館-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6" name="Picture 2" descr="I:\日本行\多摩\仙台媒體館1\仙台媒體館-2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937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lastRenderedPageBreak/>
        <w:drawing>
          <wp:inline distT="0" distB="0" distL="0" distR="0" wp14:anchorId="255287D4" wp14:editId="6A31A941">
            <wp:extent cx="4119562" cy="3089275"/>
            <wp:effectExtent l="0" t="0" r="0" b="0"/>
            <wp:docPr id="169987" name="Picture 3" descr="I:\日本行\多摩\仙台媒體館1\仙台媒體館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87" name="Picture 3" descr="I:\日本行\多摩\仙台媒體館1\仙台媒體館-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562" cy="308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drawing>
          <wp:inline distT="0" distB="0" distL="0" distR="0" wp14:anchorId="1D5496F2" wp14:editId="512F83ED">
            <wp:extent cx="4095750" cy="3071813"/>
            <wp:effectExtent l="0" t="0" r="0" b="0"/>
            <wp:docPr id="172038" name="Picture 6" descr="I:\日本行\多摩\仙台媒體館1\仙台媒體館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038" name="Picture 6" descr="I:\日本行\多摩\仙台媒體館1\仙台媒體館-2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07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CA4BD0" w:rsidRDefault="00CA4BD0" w:rsidP="00CA4BD0"/>
    <w:p w:rsidR="00CA4BD0" w:rsidRDefault="00CA4BD0" w:rsidP="00CA4BD0">
      <w:r>
        <w:rPr>
          <w:noProof/>
        </w:rPr>
        <w:lastRenderedPageBreak/>
        <w:drawing>
          <wp:inline distT="0" distB="0" distL="0" distR="0" wp14:anchorId="44B196EC" wp14:editId="2E361F95">
            <wp:extent cx="5274310" cy="3955415"/>
            <wp:effectExtent l="0" t="0" r="2540" b="6985"/>
            <wp:docPr id="194564" name="Picture 2" descr="C:\Documents and Settings\user\My Documents\Events\2009\2009_09_01\photo_日本\多摩及其它\DSC09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" name="Picture 2" descr="C:\Documents and Settings\user\My Documents\Events\2009\2009_09_01\photo_日本\多摩及其它\DSC09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77F15C09" wp14:editId="025C029A">
            <wp:extent cx="5274310" cy="3956685"/>
            <wp:effectExtent l="0" t="0" r="2540" b="5715"/>
            <wp:docPr id="196612" name="Picture 2" descr="C:\Documents and Settings\user\My Documents\Events\2009\2009_09_01\photo_日本\多摩及其它\DSC09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12" name="Picture 2" descr="C:\Documents and Settings\user\My Documents\Events\2009\2009_09_01\photo_日本\多摩及其它\DSC094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05B1D14F" wp14:editId="7000FEA6">
            <wp:extent cx="5274310" cy="3155315"/>
            <wp:effectExtent l="0" t="0" r="2540" b="6985"/>
            <wp:docPr id="199684" name="Picture 5" descr="大型本シェル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84" name="Picture 5" descr="大型本シェルフ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6D3BE46D" wp14:editId="629C419B">
            <wp:extent cx="5274310" cy="3956050"/>
            <wp:effectExtent l="0" t="0" r="2540" b="6350"/>
            <wp:docPr id="233475" name="Picture 2" descr="I:\多摩及其它\DSC09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475" name="Picture 2" descr="I:\多摩及其它\DSC09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4DD54BDE" wp14:editId="62923D04">
            <wp:extent cx="5274310" cy="3955415"/>
            <wp:effectExtent l="0" t="0" r="2540" b="6985"/>
            <wp:docPr id="232450" name="Picture 2" descr="C:\Documents and Settings\user\桌面\2009日本行\DSCI0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50" name="Picture 2" descr="C:\Documents and Settings\user\桌面\2009日本行\DSCI048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3523F54D" wp14:editId="1FC28929">
            <wp:extent cx="3754438" cy="3214687"/>
            <wp:effectExtent l="0" t="0" r="0" b="5080"/>
            <wp:docPr id="2375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572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4438" cy="3214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2D8F323F" wp14:editId="0C22DA6B">
            <wp:extent cx="3927475" cy="3168650"/>
            <wp:effectExtent l="171450" t="171450" r="168275" b="165100"/>
            <wp:docPr id="7" name="圖片 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6" descr="37.JP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3168650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2F181C98" wp14:editId="69B49ED0">
            <wp:extent cx="4470400" cy="2592388"/>
            <wp:effectExtent l="171450" t="152400" r="177800" b="151130"/>
            <wp:docPr id="8" name="圖片 7" descr="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7" descr="38.JP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2592388"/>
                    </a:xfrm>
                    <a:prstGeom prst="rect">
                      <a:avLst/>
                    </a:prstGeom>
                    <a:ln w="508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7807190D" wp14:editId="49DD8F55">
            <wp:extent cx="5274310" cy="3669665"/>
            <wp:effectExtent l="0" t="0" r="2540" b="6985"/>
            <wp:docPr id="248838" name="圖片 2" descr="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838" name="圖片 2" descr="40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1CCA6FB6" wp14:editId="49E49979">
            <wp:extent cx="4068762" cy="4170362"/>
            <wp:effectExtent l="0" t="0" r="8255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62" cy="4170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24577F98" wp14:editId="4BC6ACAE">
            <wp:extent cx="4176712" cy="5568950"/>
            <wp:effectExtent l="0" t="0" r="0" b="0"/>
            <wp:docPr id="250886" name="圖片 2" descr="4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886" name="圖片 2" descr="41.bmp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712" cy="556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64BF8A3F" wp14:editId="747FA0E5">
            <wp:extent cx="5274310" cy="3956050"/>
            <wp:effectExtent l="0" t="0" r="2540" b="6350"/>
            <wp:docPr id="261123" name="Picture 4" descr="C:\Documents and Settings\user\My Documents\Events\2009\2009_09_01\photo_日本\多摩及其它\DSC09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23" name="Picture 4" descr="C:\Documents and Settings\user\My Documents\Events\2009\2009_09_01\photo_日本\多摩及其它\DSC091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drawing>
          <wp:inline distT="0" distB="0" distL="0" distR="0" wp14:anchorId="7AD8363E" wp14:editId="2D8259B8">
            <wp:extent cx="5274310" cy="3956050"/>
            <wp:effectExtent l="0" t="0" r="2540" b="6350"/>
            <wp:docPr id="262148" name="Picture 2" descr="I:\多摩及其它\DSC09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148" name="Picture 2" descr="I:\多摩及其它\DSC0918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50D7B" w:rsidRDefault="00650D7B" w:rsidP="00CA4BD0"/>
    <w:p w:rsidR="00650D7B" w:rsidRDefault="00650D7B" w:rsidP="00CA4BD0">
      <w:r>
        <w:rPr>
          <w:noProof/>
        </w:rPr>
        <w:lastRenderedPageBreak/>
        <w:drawing>
          <wp:inline distT="0" distB="0" distL="0" distR="0" wp14:anchorId="62208CE7" wp14:editId="4DF4D818">
            <wp:extent cx="5274310" cy="3956050"/>
            <wp:effectExtent l="0" t="0" r="2540" b="6350"/>
            <wp:docPr id="265220" name="Picture 2" descr="I:\多摩及其它\DSC09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220" name="Picture 2" descr="I:\多摩及其它\DSC0919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2ED" w:rsidRDefault="001202ED" w:rsidP="00CA4BD0">
      <w:r>
        <w:rPr>
          <w:noProof/>
        </w:rPr>
        <w:drawing>
          <wp:inline distT="0" distB="0" distL="0" distR="0" wp14:anchorId="7FFD9E39" wp14:editId="59C44C50">
            <wp:extent cx="5274310" cy="3955415"/>
            <wp:effectExtent l="0" t="0" r="2540" b="6985"/>
            <wp:docPr id="266244" name="Picture 2" descr="I:\多摩及其它\DSC0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44" name="Picture 2" descr="I:\多摩及其它\DSC0919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2ED" w:rsidRDefault="001202ED" w:rsidP="00CA4BD0"/>
    <w:p w:rsidR="001202ED" w:rsidRDefault="001202ED" w:rsidP="00CA4BD0">
      <w:r>
        <w:rPr>
          <w:noProof/>
        </w:rPr>
        <w:lastRenderedPageBreak/>
        <w:drawing>
          <wp:inline distT="0" distB="0" distL="0" distR="0" wp14:anchorId="1CE1A96F" wp14:editId="7C1503FA">
            <wp:extent cx="5274310" cy="3955415"/>
            <wp:effectExtent l="0" t="0" r="2540" b="6985"/>
            <wp:docPr id="267268" name="Picture 2" descr="I:\多摩及其它\DSC09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268" name="Picture 2" descr="I:\多摩及其它\DSC0919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02ED" w:rsidRPr="00CA4BD0" w:rsidRDefault="001202ED" w:rsidP="00CA4BD0"/>
    <w:sectPr w:rsidR="001202ED" w:rsidRPr="00CA4BD0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27E"/>
    <w:rsid w:val="001202ED"/>
    <w:rsid w:val="001D1846"/>
    <w:rsid w:val="00214DE1"/>
    <w:rsid w:val="002227F2"/>
    <w:rsid w:val="002F2F8F"/>
    <w:rsid w:val="00395199"/>
    <w:rsid w:val="003A3648"/>
    <w:rsid w:val="003F5057"/>
    <w:rsid w:val="00452541"/>
    <w:rsid w:val="0048499F"/>
    <w:rsid w:val="004E0737"/>
    <w:rsid w:val="005105F4"/>
    <w:rsid w:val="00624F1B"/>
    <w:rsid w:val="00626D03"/>
    <w:rsid w:val="00650D7B"/>
    <w:rsid w:val="006E4578"/>
    <w:rsid w:val="007A0875"/>
    <w:rsid w:val="00824A34"/>
    <w:rsid w:val="008464F4"/>
    <w:rsid w:val="008929F0"/>
    <w:rsid w:val="008A0013"/>
    <w:rsid w:val="00921A81"/>
    <w:rsid w:val="00940BBE"/>
    <w:rsid w:val="00990960"/>
    <w:rsid w:val="009C1AA1"/>
    <w:rsid w:val="009C39AD"/>
    <w:rsid w:val="00A57FBC"/>
    <w:rsid w:val="00A73D1C"/>
    <w:rsid w:val="00AA2F59"/>
    <w:rsid w:val="00AE25AE"/>
    <w:rsid w:val="00B20112"/>
    <w:rsid w:val="00B24FB1"/>
    <w:rsid w:val="00B35AD4"/>
    <w:rsid w:val="00B44DB0"/>
    <w:rsid w:val="00B502C9"/>
    <w:rsid w:val="00BB2ED4"/>
    <w:rsid w:val="00BC1AA6"/>
    <w:rsid w:val="00CA4BD0"/>
    <w:rsid w:val="00CE52A9"/>
    <w:rsid w:val="00DA0A95"/>
    <w:rsid w:val="00DF309B"/>
    <w:rsid w:val="00E34829"/>
    <w:rsid w:val="00E44A1B"/>
    <w:rsid w:val="00E6627E"/>
    <w:rsid w:val="00E830D3"/>
    <w:rsid w:val="00F02B87"/>
    <w:rsid w:val="00FD4FC3"/>
    <w:rsid w:val="00FF0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20F76F-964C-4D66-93DE-687F3950E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18</Pages>
  <Words>172</Words>
  <Characters>984</Characters>
  <Application>Microsoft Office Word</Application>
  <DocSecurity>0</DocSecurity>
  <Lines>8</Lines>
  <Paragraphs>2</Paragraphs>
  <ScaleCrop>false</ScaleCrop>
  <Company>University of Macau</Company>
  <LinksUpToDate>false</LinksUpToDate>
  <CharactersWithSpaces>1154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Wong Kwok Keung (Raymond)</dc:creator>
  <cp:keywords/>
  <dc:description/>
  <cp:lastModifiedBy>Wong Kwok Keung (Raymond)</cp:lastModifiedBy>
  <cp:revision>2</cp:revision>
  <dcterms:created xsi:type="dcterms:W3CDTF">2016-08-05T21:31:00Z</dcterms:created>
  <dcterms:modified xsi:type="dcterms:W3CDTF">2016-08-06T01:42:00Z</dcterms:modified>
</cp:coreProperties>
</file>